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16" w:rsidRPr="00886780" w:rsidRDefault="00DB0D16" w:rsidP="00AB7B6D">
      <w:pPr>
        <w:pStyle w:val="a4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780">
        <w:rPr>
          <w:rFonts w:ascii="Times New Roman" w:hAnsi="Times New Roman" w:cs="Times New Roman"/>
          <w:b/>
          <w:sz w:val="28"/>
          <w:szCs w:val="28"/>
        </w:rPr>
        <w:t>"УТВЕРЖДЕНО"</w:t>
      </w:r>
    </w:p>
    <w:p w:rsidR="00DB0D16" w:rsidRPr="00886780" w:rsidRDefault="00DB0D16" w:rsidP="00AB7B6D">
      <w:pPr>
        <w:pStyle w:val="a4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6780">
        <w:rPr>
          <w:rFonts w:ascii="Times New Roman" w:hAnsi="Times New Roman" w:cs="Times New Roman"/>
          <w:sz w:val="28"/>
          <w:szCs w:val="28"/>
        </w:rPr>
        <w:t>Решением общего собрания членов</w:t>
      </w:r>
    </w:p>
    <w:p w:rsidR="00DB0D16" w:rsidRPr="00886780" w:rsidRDefault="00DB0D16" w:rsidP="00AB7B6D">
      <w:pPr>
        <w:pStyle w:val="a4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6780">
        <w:rPr>
          <w:rFonts w:ascii="Times New Roman" w:hAnsi="Times New Roman" w:cs="Times New Roman"/>
          <w:sz w:val="28"/>
          <w:szCs w:val="28"/>
        </w:rPr>
        <w:t>ТСЖ «Русская 57</w:t>
      </w:r>
      <w:proofErr w:type="gramStart"/>
      <w:r w:rsidRPr="0088678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86780">
        <w:rPr>
          <w:rFonts w:ascii="Times New Roman" w:hAnsi="Times New Roman" w:cs="Times New Roman"/>
          <w:sz w:val="28"/>
          <w:szCs w:val="28"/>
        </w:rPr>
        <w:t>»</w:t>
      </w:r>
    </w:p>
    <w:p w:rsidR="00DB0D16" w:rsidRPr="00886780" w:rsidRDefault="00DB0D16" w:rsidP="00DB0D1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86780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6C3D9F">
        <w:rPr>
          <w:rFonts w:ascii="Times New Roman" w:hAnsi="Times New Roman" w:cs="Times New Roman"/>
          <w:sz w:val="28"/>
          <w:szCs w:val="28"/>
        </w:rPr>
        <w:t>2</w:t>
      </w:r>
      <w:r w:rsidRPr="00886780">
        <w:rPr>
          <w:rFonts w:ascii="Times New Roman" w:hAnsi="Times New Roman" w:cs="Times New Roman"/>
          <w:sz w:val="28"/>
          <w:szCs w:val="28"/>
        </w:rPr>
        <w:t xml:space="preserve">    от « </w:t>
      </w:r>
      <w:r w:rsidR="006C3D9F">
        <w:rPr>
          <w:rFonts w:ascii="Times New Roman" w:hAnsi="Times New Roman" w:cs="Times New Roman"/>
          <w:sz w:val="28"/>
          <w:szCs w:val="28"/>
        </w:rPr>
        <w:t>29</w:t>
      </w:r>
      <w:r w:rsidRPr="00886780">
        <w:rPr>
          <w:rFonts w:ascii="Times New Roman" w:hAnsi="Times New Roman" w:cs="Times New Roman"/>
          <w:sz w:val="28"/>
          <w:szCs w:val="28"/>
        </w:rPr>
        <w:t>» декабря 2019 г.)</w:t>
      </w:r>
    </w:p>
    <w:p w:rsidR="00DB0D16" w:rsidRPr="00886780" w:rsidRDefault="006D3B22" w:rsidP="00DB0D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B0D16" w:rsidRPr="00886780">
        <w:rPr>
          <w:rFonts w:ascii="Times New Roman" w:hAnsi="Times New Roman" w:cs="Times New Roman"/>
          <w:sz w:val="28"/>
          <w:szCs w:val="28"/>
        </w:rPr>
        <w:t>Председатель  ТСЖ «Русская 57</w:t>
      </w:r>
      <w:proofErr w:type="gramStart"/>
      <w:r w:rsidR="00DB0D16" w:rsidRPr="0088678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DB0D16" w:rsidRPr="00886780">
        <w:rPr>
          <w:rFonts w:ascii="Times New Roman" w:hAnsi="Times New Roman" w:cs="Times New Roman"/>
          <w:sz w:val="28"/>
          <w:szCs w:val="28"/>
        </w:rPr>
        <w:t>»</w:t>
      </w:r>
    </w:p>
    <w:p w:rsidR="00DB0D16" w:rsidRPr="00886780" w:rsidRDefault="00DB0D16" w:rsidP="00DB0D1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B0D16" w:rsidRPr="00886780" w:rsidRDefault="006D3B22" w:rsidP="00DB0D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DB0D16" w:rsidRPr="00886780">
        <w:rPr>
          <w:rFonts w:ascii="Times New Roman" w:hAnsi="Times New Roman" w:cs="Times New Roman"/>
          <w:sz w:val="28"/>
          <w:szCs w:val="28"/>
        </w:rPr>
        <w:t>___________Абдуразаков</w:t>
      </w:r>
      <w:proofErr w:type="spellEnd"/>
      <w:r w:rsidR="00DB0D16" w:rsidRPr="00886780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DB0D16" w:rsidRPr="00886780" w:rsidRDefault="00DB0D16" w:rsidP="00DB0D16">
      <w:pPr>
        <w:pStyle w:val="a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0D16" w:rsidRDefault="00DB0D16" w:rsidP="00DB0D16">
      <w:pPr>
        <w:shd w:val="clear" w:color="auto" w:fill="FFFFFF"/>
        <w:spacing w:after="0" w:line="330" w:lineRule="atLeast"/>
        <w:ind w:left="30" w:firstLine="5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D16" w:rsidRDefault="00DB0D16" w:rsidP="00DB0D16">
      <w:pPr>
        <w:shd w:val="clear" w:color="auto" w:fill="FFFFFF"/>
        <w:spacing w:after="0" w:line="330" w:lineRule="atLeast"/>
        <w:ind w:left="30" w:firstLine="5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DB0D16" w:rsidRPr="00886780" w:rsidRDefault="00DB0D16" w:rsidP="00DB0D16">
      <w:pPr>
        <w:shd w:val="clear" w:color="auto" w:fill="FFFFFF"/>
        <w:spacing w:after="0" w:line="330" w:lineRule="atLeast"/>
        <w:ind w:left="30" w:firstLine="5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ИСПОЛЬЗОВАНИИ ОБЩЕГО ИМУЩЕСТВА СОБСТВЕННИКОВ ПОМЕЩЕНИЙ </w:t>
      </w:r>
      <w:r w:rsidRPr="00886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МНОГОКВАРТИРНОГО ЖИЛОГО ДОМА ПО АДРЕСУ: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ВЛАДИВОСТОК, </w:t>
      </w:r>
      <w:r w:rsidRPr="00886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 РУССКАЯ, ДОМ 57-К</w:t>
      </w:r>
    </w:p>
    <w:p w:rsidR="00DB0D16" w:rsidRDefault="00DB0D16" w:rsidP="00DB0D16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139" w:rsidRPr="00DB0D16" w:rsidRDefault="00C03139" w:rsidP="00DB0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D1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A1279" w:rsidRPr="007A1279" w:rsidRDefault="007A1279" w:rsidP="007A12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139" w:rsidRDefault="00C03139" w:rsidP="00C031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регулирует отношения</w:t>
      </w:r>
      <w:r w:rsidR="00884E88">
        <w:rPr>
          <w:rFonts w:ascii="Times New Roman" w:hAnsi="Times New Roman" w:cs="Times New Roman"/>
          <w:sz w:val="28"/>
          <w:szCs w:val="28"/>
        </w:rPr>
        <w:t xml:space="preserve"> связанные с использованием имущества собственников помещений многоквартирного дома, расположенного по адресу: Приморский край г. Владивосток, ул. Русская, 57К, принадлежащего им на праве </w:t>
      </w:r>
      <w:r w:rsidR="00523387">
        <w:rPr>
          <w:rFonts w:ascii="Times New Roman" w:hAnsi="Times New Roman" w:cs="Times New Roman"/>
          <w:sz w:val="28"/>
          <w:szCs w:val="28"/>
        </w:rPr>
        <w:t>общей долевой</w:t>
      </w:r>
      <w:r w:rsidR="00884E88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884E88" w:rsidRPr="00690D76" w:rsidRDefault="00884E88" w:rsidP="00690D7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нормативно-правовых актов являющихся правовой основой настоящего положения: Жилищный Кодекс Российской Федерации,</w:t>
      </w:r>
      <w:r w:rsidR="006D3B22">
        <w:rPr>
          <w:rFonts w:ascii="Times New Roman" w:hAnsi="Times New Roman" w:cs="Times New Roman"/>
          <w:sz w:val="28"/>
          <w:szCs w:val="28"/>
        </w:rPr>
        <w:t xml:space="preserve"> Гражданский кодекс РФ п.1 и 2 ст. 209),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«Об общих принципах организации местного самоуправления в РФ», </w:t>
      </w:r>
      <w:r w:rsidR="001B1B47" w:rsidRPr="001B1B47">
        <w:rPr>
          <w:rFonts w:ascii="Times New Roman" w:hAnsi="Times New Roman" w:cs="Times New Roman"/>
          <w:sz w:val="28"/>
          <w:szCs w:val="28"/>
        </w:rPr>
        <w:t>Федеральный закон от 23 февраля 2013 года № 15-ФЗ «Об охране здоровья граждан от воздействия окружающего табачного дыма и последствий потребления табака»</w:t>
      </w:r>
      <w:proofErr w:type="gramStart"/>
      <w:r w:rsidR="001B1B47">
        <w:rPr>
          <w:rFonts w:ascii="Times New Roman" w:hAnsi="Times New Roman" w:cs="Times New Roman"/>
          <w:sz w:val="28"/>
          <w:szCs w:val="28"/>
        </w:rPr>
        <w:t>,</w:t>
      </w:r>
      <w:r w:rsidR="00516398" w:rsidRPr="0051639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516398" w:rsidRPr="00516398">
        <w:rPr>
          <w:rFonts w:ascii="Times New Roman" w:hAnsi="Times New Roman" w:cs="Times New Roman"/>
          <w:sz w:val="28"/>
          <w:szCs w:val="28"/>
        </w:rPr>
        <w:t>едеральный закон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proofErr w:type="gramStart"/>
      <w:r w:rsidR="00516398">
        <w:rPr>
          <w:rFonts w:ascii="Times New Roman" w:hAnsi="Times New Roman" w:cs="Times New Roman"/>
          <w:sz w:val="28"/>
          <w:szCs w:val="28"/>
        </w:rPr>
        <w:t>,</w:t>
      </w:r>
      <w:r w:rsidRPr="00690D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0D76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13.08.2006 N 491 (ред. от 15.12.2018)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</w:t>
      </w:r>
      <w:r w:rsidRPr="007A4017">
        <w:rPr>
          <w:rFonts w:ascii="Times New Roman" w:hAnsi="Times New Roman" w:cs="Times New Roman"/>
          <w:sz w:val="28"/>
          <w:szCs w:val="28"/>
        </w:rPr>
        <w:t>ненадлежащего качества и (или) с перерывами,</w:t>
      </w:r>
      <w:r w:rsidRPr="00690D76">
        <w:rPr>
          <w:rFonts w:ascii="Times New Roman" w:hAnsi="Times New Roman" w:cs="Times New Roman"/>
          <w:sz w:val="28"/>
          <w:szCs w:val="28"/>
        </w:rPr>
        <w:t xml:space="preserve"> превышающими установленную продолжительность"</w:t>
      </w:r>
    </w:p>
    <w:p w:rsidR="00884E88" w:rsidRPr="00884E88" w:rsidRDefault="00884E88" w:rsidP="00884E8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2. В состав общего имущества включаются:</w:t>
      </w:r>
    </w:p>
    <w:p w:rsidR="00884E88" w:rsidRPr="00884E88" w:rsidRDefault="00884E88" w:rsidP="00884E8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 xml:space="preserve">а)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</w:t>
      </w:r>
      <w:r w:rsidRPr="00884E88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мусороприемные камеры, мусоропроводы,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оборудование);</w:t>
      </w:r>
    </w:p>
    <w:p w:rsidR="00884E88" w:rsidRPr="00884E88" w:rsidRDefault="00884E88" w:rsidP="00884E8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б) крыши;</w:t>
      </w:r>
    </w:p>
    <w:p w:rsidR="00884E88" w:rsidRPr="00884E88" w:rsidRDefault="00884E88" w:rsidP="00884E8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в)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884E88" w:rsidRPr="00884E88" w:rsidRDefault="00884E88" w:rsidP="00884E8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г)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884E88" w:rsidRPr="00884E88" w:rsidRDefault="00884E88" w:rsidP="00884E8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д) механическое, электрическое, санитарно-техническое и иное оборудование, в том числе конструкции и (или) иное оборудование, предназначенное для обеспечения беспрепятственного доступа инвалидов в помещения многоквартирного дома (далее - оборудование для инвалидов и иных маломобильных групп населения),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884E88" w:rsidRPr="00884E88" w:rsidRDefault="00884E88" w:rsidP="00884E8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:rsidR="00884E88" w:rsidRPr="00884E88" w:rsidRDefault="00884E88" w:rsidP="001B1B4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 xml:space="preserve">е) автоматизированные информационно-измерительные системы учета потребления коммунальных ресурсов и услуг, в том числе совокупность измерительных комплексов (приборов учета, устройств сбора и передачи данных, программных продуктов для сбора, хранения и </w:t>
      </w:r>
      <w:proofErr w:type="gramStart"/>
      <w:r w:rsidRPr="00884E88">
        <w:rPr>
          <w:rFonts w:ascii="Times New Roman" w:hAnsi="Times New Roman" w:cs="Times New Roman"/>
          <w:sz w:val="28"/>
          <w:szCs w:val="28"/>
        </w:rPr>
        <w:t>передачи</w:t>
      </w:r>
      <w:proofErr w:type="gramEnd"/>
      <w:r w:rsidRPr="00884E88">
        <w:rPr>
          <w:rFonts w:ascii="Times New Roman" w:hAnsi="Times New Roman" w:cs="Times New Roman"/>
          <w:sz w:val="28"/>
          <w:szCs w:val="28"/>
        </w:rPr>
        <w:t xml:space="preserve"> данных учета), в случаях, если установлены за счет собственников помещений в многоквартирном доме, в том числе в рамках исполнения обязанности по установке приборов учета в соответствии с требованиями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84E88" w:rsidRDefault="00884E88" w:rsidP="001B1B4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84E88">
        <w:rPr>
          <w:rFonts w:ascii="Times New Roman" w:hAnsi="Times New Roman" w:cs="Times New Roman"/>
          <w:sz w:val="28"/>
          <w:szCs w:val="28"/>
        </w:rPr>
        <w:t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677AA6" w:rsidRDefault="00677AA6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Общее имущество служит для использования в равной степени всеми собственниками и проживающими на законных основаниях в многоквартирном доме гражданами, если иное не предусмотрено договором, утвержденным общим собранием жителей. Выделение доли в общей собственности собственником или группой собственников в натуре без решения общего собрания собственников не допускается.</w:t>
      </w:r>
    </w:p>
    <w:p w:rsidR="0098072E" w:rsidRPr="00870AB4" w:rsidRDefault="0098072E" w:rsidP="009807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B22">
        <w:rPr>
          <w:rFonts w:ascii="Times New Roman" w:hAnsi="Times New Roman" w:cs="Times New Roman"/>
          <w:sz w:val="28"/>
          <w:szCs w:val="28"/>
        </w:rPr>
        <w:t xml:space="preserve">Парковка общего пользования собственников многоквартирного дома – организованное пространство, расположенное </w:t>
      </w:r>
      <w:r w:rsidR="009035EA" w:rsidRPr="006D3B22">
        <w:rPr>
          <w:rFonts w:ascii="Times New Roman" w:hAnsi="Times New Roman" w:cs="Times New Roman"/>
          <w:sz w:val="28"/>
          <w:szCs w:val="28"/>
        </w:rPr>
        <w:t>на участке,</w:t>
      </w:r>
      <w:r w:rsidRPr="006D3B22">
        <w:rPr>
          <w:rFonts w:ascii="Times New Roman" w:hAnsi="Times New Roman" w:cs="Times New Roman"/>
          <w:sz w:val="28"/>
          <w:szCs w:val="28"/>
        </w:rPr>
        <w:t xml:space="preserve"> принадлежащем собственникам помещений в многоквартирном доме для временного размещения автотранспорта собственников и нанимателей помещений в многоквартирном доме. </w:t>
      </w:r>
      <w:proofErr w:type="gramStart"/>
      <w:r w:rsidRPr="00504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4FDC">
        <w:rPr>
          <w:rFonts w:ascii="Times New Roman" w:hAnsi="Times New Roman" w:cs="Times New Roman"/>
          <w:sz w:val="28"/>
          <w:szCs w:val="28"/>
        </w:rPr>
        <w:t xml:space="preserve"> соблюдением правил парковки общего пользования осуществляется собственниками через органы управления товарищества собственников </w:t>
      </w:r>
      <w:r w:rsidR="00AE67F1" w:rsidRPr="00504FDC">
        <w:rPr>
          <w:rFonts w:ascii="Times New Roman" w:hAnsi="Times New Roman" w:cs="Times New Roman"/>
          <w:sz w:val="28"/>
          <w:szCs w:val="28"/>
        </w:rPr>
        <w:t>жилья</w:t>
      </w:r>
      <w:r w:rsidR="009035EA" w:rsidRPr="00504FDC">
        <w:rPr>
          <w:rFonts w:ascii="Times New Roman" w:hAnsi="Times New Roman" w:cs="Times New Roman"/>
          <w:sz w:val="28"/>
          <w:szCs w:val="28"/>
        </w:rPr>
        <w:t>.</w:t>
      </w:r>
    </w:p>
    <w:p w:rsidR="0098072E" w:rsidRDefault="0098072E" w:rsidP="009807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Гараж общего пользования – объект капитального строительства, размещенный на участке, принадлежащем собственникам многоквартирного дома. Помещение гаража предназначено для временного размещения автомобилей собственников и нанимателей помещений многоквартирного дома.</w:t>
      </w:r>
    </w:p>
    <w:p w:rsidR="00793798" w:rsidRDefault="00793798" w:rsidP="0079379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размещение транспортного средства - оставление транспортного средства без движения на территории, являющейся общим имуществом собственников помещений в многоквартирном доме в ночное время, иное время присутствия собственника, нанимателя в помещении не более 7 дней.</w:t>
      </w:r>
    </w:p>
    <w:p w:rsidR="00793798" w:rsidRPr="00793798" w:rsidRDefault="00793798" w:rsidP="0079379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размещение, хранение транспортного средства –оставление транспортного средства без движения на территории, являющейся общим имуществом собственников помещений в многоквартирном доме без движения на срок более 7 дней.</w:t>
      </w:r>
    </w:p>
    <w:p w:rsidR="00F539D2" w:rsidRDefault="00F539D2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Ненадлежащим использованием общего имущества счита</w:t>
      </w:r>
      <w:r w:rsidR="00677AA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действия, произведенные с общим имуществом собственников многоквартирного дома, противоречащие настоящим правилам, законодательству Российской Федерации и (или) нарушающие права других собственников многоквартирного дома и наряду с гражданско-правовой, административной, уголовной ответственностью влечет оплату за каждый факт ненадлежащего использования общего имущества в соответствии с установленным общим собранием собственником тарифом.</w:t>
      </w:r>
      <w:r w:rsidR="008E4BBC">
        <w:rPr>
          <w:rFonts w:ascii="Times New Roman" w:hAnsi="Times New Roman" w:cs="Times New Roman"/>
          <w:sz w:val="28"/>
          <w:szCs w:val="28"/>
        </w:rPr>
        <w:t xml:space="preserve"> Факт ненадлежащего</w:t>
      </w:r>
      <w:r w:rsidR="004D22C2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8E4BBC">
        <w:rPr>
          <w:rFonts w:ascii="Times New Roman" w:hAnsi="Times New Roman" w:cs="Times New Roman"/>
          <w:sz w:val="28"/>
          <w:szCs w:val="28"/>
        </w:rPr>
        <w:t xml:space="preserve"> имущества признается таковым в следствии составления акта «О ненадлежащем использовании имущества»</w:t>
      </w:r>
      <w:r w:rsidR="0098072E">
        <w:rPr>
          <w:rFonts w:ascii="Times New Roman" w:hAnsi="Times New Roman" w:cs="Times New Roman"/>
          <w:sz w:val="28"/>
          <w:szCs w:val="28"/>
        </w:rPr>
        <w:t xml:space="preserve"> тремя и более собственниками помещений в многоквартирном доме и (или)</w:t>
      </w:r>
      <w:r w:rsidR="008E4BBC">
        <w:rPr>
          <w:rFonts w:ascii="Times New Roman" w:hAnsi="Times New Roman" w:cs="Times New Roman"/>
          <w:sz w:val="28"/>
          <w:szCs w:val="28"/>
        </w:rPr>
        <w:t xml:space="preserve"> фотовидеофиксации </w:t>
      </w:r>
      <w:r w:rsidR="007A1279">
        <w:rPr>
          <w:rFonts w:ascii="Times New Roman" w:hAnsi="Times New Roman" w:cs="Times New Roman"/>
          <w:sz w:val="28"/>
          <w:szCs w:val="28"/>
        </w:rPr>
        <w:t>факта ненадлежащего</w:t>
      </w:r>
      <w:r w:rsidR="004D22C2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7A1279">
        <w:rPr>
          <w:rFonts w:ascii="Times New Roman" w:hAnsi="Times New Roman" w:cs="Times New Roman"/>
          <w:sz w:val="28"/>
          <w:szCs w:val="28"/>
        </w:rPr>
        <w:t xml:space="preserve"> имущества,</w:t>
      </w:r>
      <w:r w:rsidR="008E4BBC">
        <w:rPr>
          <w:rFonts w:ascii="Times New Roman" w:hAnsi="Times New Roman" w:cs="Times New Roman"/>
          <w:sz w:val="28"/>
          <w:szCs w:val="28"/>
        </w:rPr>
        <w:t xml:space="preserve"> направленного посредствам электронной или бумажной связи руководству товарищества собственников </w:t>
      </w:r>
      <w:r w:rsidR="004D22C2">
        <w:rPr>
          <w:rFonts w:ascii="Times New Roman" w:hAnsi="Times New Roman" w:cs="Times New Roman"/>
          <w:sz w:val="28"/>
          <w:szCs w:val="28"/>
        </w:rPr>
        <w:t>жилья</w:t>
      </w:r>
      <w:r w:rsidR="008E4BBC">
        <w:rPr>
          <w:rFonts w:ascii="Times New Roman" w:hAnsi="Times New Roman" w:cs="Times New Roman"/>
          <w:sz w:val="28"/>
          <w:szCs w:val="28"/>
        </w:rPr>
        <w:t>.</w:t>
      </w:r>
    </w:p>
    <w:p w:rsidR="00523387" w:rsidRDefault="00523387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ликвидации последствий ненадлежащего использования</w:t>
      </w:r>
      <w:r w:rsidR="007A1279">
        <w:rPr>
          <w:rFonts w:ascii="Times New Roman" w:hAnsi="Times New Roman" w:cs="Times New Roman"/>
          <w:sz w:val="28"/>
          <w:szCs w:val="28"/>
        </w:rPr>
        <w:t xml:space="preserve"> общего имущества и отсутствии претензий со стороны других собственников </w:t>
      </w:r>
      <w:r w:rsidR="007A1279">
        <w:rPr>
          <w:rFonts w:ascii="Times New Roman" w:hAnsi="Times New Roman" w:cs="Times New Roman"/>
          <w:sz w:val="28"/>
          <w:szCs w:val="28"/>
        </w:rPr>
        <w:lastRenderedPageBreak/>
        <w:t>помещений многоквартирного дома по решению руководящего органа ТС</w:t>
      </w:r>
      <w:r w:rsidR="00AE67F1">
        <w:rPr>
          <w:rFonts w:ascii="Times New Roman" w:hAnsi="Times New Roman" w:cs="Times New Roman"/>
          <w:sz w:val="28"/>
          <w:szCs w:val="28"/>
        </w:rPr>
        <w:t>Ж</w:t>
      </w:r>
      <w:r w:rsidR="007A1279">
        <w:rPr>
          <w:rFonts w:ascii="Times New Roman" w:hAnsi="Times New Roman" w:cs="Times New Roman"/>
          <w:sz w:val="28"/>
          <w:szCs w:val="28"/>
        </w:rPr>
        <w:t xml:space="preserve"> плата может не взиматься.</w:t>
      </w:r>
    </w:p>
    <w:p w:rsidR="0098072E" w:rsidRDefault="0098072E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Финансовую ответственность по фактам ненадлежащего использования общего имущества нанимателями помещений многоквартирного дома несет собственник помещения, предоставивший помещение в найм</w:t>
      </w:r>
      <w:r w:rsidR="00A91C8C">
        <w:rPr>
          <w:rFonts w:ascii="Times New Roman" w:hAnsi="Times New Roman" w:cs="Times New Roman"/>
          <w:sz w:val="28"/>
          <w:szCs w:val="28"/>
        </w:rPr>
        <w:t>.</w:t>
      </w:r>
    </w:p>
    <w:p w:rsidR="007A1279" w:rsidRDefault="007A1279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 использование общего имущество переданного на правах аренды от собственника нанимателю регламентируются собственником посредствам заключения договора аренды помещения в многоквартирном доме.</w:t>
      </w:r>
    </w:p>
    <w:p w:rsidR="00A91C8C" w:rsidRDefault="00A91C8C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Финансовую ответственность </w:t>
      </w:r>
      <w:r w:rsidR="007A1279">
        <w:rPr>
          <w:rFonts w:ascii="Times New Roman" w:hAnsi="Times New Roman" w:cs="Times New Roman"/>
          <w:sz w:val="28"/>
          <w:szCs w:val="28"/>
        </w:rPr>
        <w:t>за лиц,</w:t>
      </w:r>
      <w:r>
        <w:rPr>
          <w:rFonts w:ascii="Times New Roman" w:hAnsi="Times New Roman" w:cs="Times New Roman"/>
          <w:sz w:val="28"/>
          <w:szCs w:val="28"/>
        </w:rPr>
        <w:t xml:space="preserve"> не достигших 18-летнего возраста</w:t>
      </w:r>
      <w:r w:rsidR="007A12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несут их родители.</w:t>
      </w:r>
    </w:p>
    <w:p w:rsidR="007A1279" w:rsidRPr="007A1279" w:rsidRDefault="007A1279" w:rsidP="007A12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26" w:rsidRDefault="00DE0D26" w:rsidP="001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общего характера.</w:t>
      </w:r>
    </w:p>
    <w:p w:rsidR="007A1279" w:rsidRPr="007A1279" w:rsidRDefault="007A1279" w:rsidP="007A12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26" w:rsidRDefault="00DE0D26" w:rsidP="00DE0D2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2733">
        <w:rPr>
          <w:rFonts w:ascii="Times New Roman" w:hAnsi="Times New Roman" w:cs="Times New Roman"/>
          <w:sz w:val="28"/>
          <w:szCs w:val="28"/>
        </w:rPr>
        <w:t>В соответствии с ст.</w:t>
      </w:r>
      <w:r>
        <w:rPr>
          <w:rFonts w:ascii="Times New Roman" w:hAnsi="Times New Roman" w:cs="Times New Roman"/>
          <w:sz w:val="28"/>
          <w:szCs w:val="28"/>
        </w:rPr>
        <w:t xml:space="preserve"> 12 </w:t>
      </w:r>
      <w:r w:rsidRPr="0092273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2273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733">
        <w:rPr>
          <w:rFonts w:ascii="Times New Roman" w:hAnsi="Times New Roman" w:cs="Times New Roman"/>
          <w:sz w:val="28"/>
          <w:szCs w:val="28"/>
        </w:rPr>
        <w:t xml:space="preserve"> от 23.02.2013 N 15-ФЗ (ред. от 29.07.2018) "Об охране здоровья граждан от воздействия окружающего табачного дыма и последствий потребления табака"</w:t>
      </w:r>
      <w:r>
        <w:rPr>
          <w:rFonts w:ascii="Times New Roman" w:hAnsi="Times New Roman" w:cs="Times New Roman"/>
          <w:sz w:val="28"/>
          <w:szCs w:val="28"/>
        </w:rPr>
        <w:t xml:space="preserve"> курение в помещениях подъездов, на площадках этажей и межэтажных пролетов, детской и спортивной площадках многоквартирного дома.</w:t>
      </w:r>
    </w:p>
    <w:p w:rsidR="00DE0D26" w:rsidRDefault="00DE0D26" w:rsidP="00DE0D2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Испражнения организма в местах общего пользования не допускаются и являются фактами ненадлежащего использования имущества. Ответственность за действия животных несут их владельцы.</w:t>
      </w:r>
    </w:p>
    <w:p w:rsidR="00DE0D26" w:rsidRPr="00DE0D26" w:rsidRDefault="00DE0D26" w:rsidP="00DE0D2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Оставления мусора и иных отходов в местах общего пользования не допускается и является фактом ненадлежащего</w:t>
      </w:r>
      <w:r w:rsidR="00AE67F1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1B1B47" w:rsidRDefault="001B1B47" w:rsidP="001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использования проездов, автомобильного гаража, автомобильной парковки</w:t>
      </w:r>
      <w:r w:rsidR="00F539D2">
        <w:rPr>
          <w:rFonts w:ascii="Times New Roman" w:hAnsi="Times New Roman" w:cs="Times New Roman"/>
          <w:sz w:val="28"/>
          <w:szCs w:val="28"/>
        </w:rPr>
        <w:t>.</w:t>
      </w:r>
    </w:p>
    <w:p w:rsidR="00F539D2" w:rsidRDefault="00677AA6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Проезды,</w:t>
      </w:r>
      <w:r w:rsidR="00F539D2">
        <w:rPr>
          <w:rFonts w:ascii="Times New Roman" w:hAnsi="Times New Roman" w:cs="Times New Roman"/>
          <w:sz w:val="28"/>
          <w:szCs w:val="28"/>
        </w:rPr>
        <w:t xml:space="preserve"> расположенные на участке </w:t>
      </w:r>
      <w:r w:rsidR="00516398">
        <w:rPr>
          <w:rFonts w:ascii="Times New Roman" w:hAnsi="Times New Roman" w:cs="Times New Roman"/>
          <w:sz w:val="28"/>
          <w:szCs w:val="28"/>
        </w:rPr>
        <w:t>многоквартирного дома,</w:t>
      </w:r>
      <w:r>
        <w:rPr>
          <w:rFonts w:ascii="Times New Roman" w:hAnsi="Times New Roman" w:cs="Times New Roman"/>
          <w:sz w:val="28"/>
          <w:szCs w:val="28"/>
        </w:rPr>
        <w:t xml:space="preserve"> служат для проезда автомобилей собственников, нанимателей помещений собственников многоквартирного дома</w:t>
      </w:r>
      <w:r w:rsidR="00516398">
        <w:rPr>
          <w:rFonts w:ascii="Times New Roman" w:hAnsi="Times New Roman" w:cs="Times New Roman"/>
          <w:sz w:val="28"/>
          <w:szCs w:val="28"/>
        </w:rPr>
        <w:t>, временного размещения автомобилей в ночное время</w:t>
      </w:r>
      <w:r w:rsidR="008E4BBC">
        <w:rPr>
          <w:rFonts w:ascii="Times New Roman" w:hAnsi="Times New Roman" w:cs="Times New Roman"/>
          <w:sz w:val="28"/>
          <w:szCs w:val="28"/>
        </w:rPr>
        <w:t xml:space="preserve"> в организованных для парковки местах.</w:t>
      </w:r>
    </w:p>
    <w:p w:rsidR="00793798" w:rsidRDefault="00793798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участка принадлежащего собственникам многоквартирного дома не предназначена для постоянного размещения и хранения автотранспорта. В случаях необходимости оставления транспортного средства в связи с отъездом собственника или нанимателя помещения многоквартирного дома</w:t>
      </w:r>
      <w:r w:rsidR="00D7454F">
        <w:rPr>
          <w:rFonts w:ascii="Times New Roman" w:hAnsi="Times New Roman" w:cs="Times New Roman"/>
          <w:sz w:val="28"/>
          <w:szCs w:val="28"/>
        </w:rPr>
        <w:t xml:space="preserve"> или иной уважительной причиной на срок более 7 дней </w:t>
      </w:r>
      <w:r w:rsidR="009035EA">
        <w:rPr>
          <w:rFonts w:ascii="Times New Roman" w:hAnsi="Times New Roman" w:cs="Times New Roman"/>
          <w:sz w:val="28"/>
          <w:szCs w:val="28"/>
        </w:rPr>
        <w:t>требуется уведомление</w:t>
      </w:r>
      <w:r w:rsidR="00D7454F">
        <w:rPr>
          <w:rFonts w:ascii="Times New Roman" w:hAnsi="Times New Roman" w:cs="Times New Roman"/>
          <w:sz w:val="28"/>
          <w:szCs w:val="28"/>
        </w:rPr>
        <w:t xml:space="preserve"> органа управления </w:t>
      </w:r>
      <w:r w:rsidR="004D22C2">
        <w:rPr>
          <w:rFonts w:ascii="Times New Roman" w:hAnsi="Times New Roman" w:cs="Times New Roman"/>
          <w:sz w:val="28"/>
          <w:szCs w:val="28"/>
        </w:rPr>
        <w:t>ТСЖ</w:t>
      </w:r>
      <w:r w:rsidR="00D7454F">
        <w:rPr>
          <w:rFonts w:ascii="Times New Roman" w:hAnsi="Times New Roman" w:cs="Times New Roman"/>
          <w:sz w:val="28"/>
          <w:szCs w:val="28"/>
        </w:rPr>
        <w:t>. В иных случаях хранение транспортного средства на территории более 7 дней является фактом ненадлежащего использования имущества.</w:t>
      </w:r>
    </w:p>
    <w:p w:rsidR="005F2686" w:rsidRDefault="00516398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</w:t>
      </w:r>
      <w:r w:rsidR="005F2686">
        <w:rPr>
          <w:rFonts w:ascii="Times New Roman" w:hAnsi="Times New Roman" w:cs="Times New Roman"/>
          <w:sz w:val="28"/>
          <w:szCs w:val="28"/>
        </w:rPr>
        <w:t xml:space="preserve"> размещение автомобилей на парковке осуществляется:</w:t>
      </w:r>
    </w:p>
    <w:p w:rsidR="00516398" w:rsidRDefault="00E65F7A" w:rsidP="005F268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2686">
        <w:rPr>
          <w:rFonts w:ascii="Times New Roman" w:hAnsi="Times New Roman" w:cs="Times New Roman"/>
          <w:sz w:val="28"/>
          <w:szCs w:val="28"/>
        </w:rPr>
        <w:t xml:space="preserve">а участках проездов в соответствии с разметкой таким образом, чтобы не создавалось </w:t>
      </w:r>
      <w:r>
        <w:rPr>
          <w:rFonts w:ascii="Times New Roman" w:hAnsi="Times New Roman" w:cs="Times New Roman"/>
          <w:sz w:val="28"/>
          <w:szCs w:val="28"/>
        </w:rPr>
        <w:t xml:space="preserve">препятствий для беспрепятственного проезда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автотранспорта по проездам, пешеходам в местах проходов к тротуарам. </w:t>
      </w:r>
      <w:r w:rsidR="00793798">
        <w:rPr>
          <w:rFonts w:ascii="Times New Roman" w:hAnsi="Times New Roman" w:cs="Times New Roman"/>
          <w:sz w:val="28"/>
          <w:szCs w:val="28"/>
        </w:rPr>
        <w:t>Места проездов,</w:t>
      </w:r>
      <w:r>
        <w:rPr>
          <w:rFonts w:ascii="Times New Roman" w:hAnsi="Times New Roman" w:cs="Times New Roman"/>
          <w:sz w:val="28"/>
          <w:szCs w:val="28"/>
        </w:rPr>
        <w:t xml:space="preserve"> окрашенные в желтый цвет, огражденные бордюром желтого цвета не являются парковочным пространством и служат для его ограничения; Занятие таких мест для временного размещения автомобиля является фактом ненадлежащего</w:t>
      </w:r>
      <w:r w:rsidR="00BB08B8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имущества общего пользования.</w:t>
      </w:r>
      <w:r w:rsidR="008E4BBC">
        <w:rPr>
          <w:rFonts w:ascii="Times New Roman" w:hAnsi="Times New Roman" w:cs="Times New Roman"/>
          <w:sz w:val="28"/>
          <w:szCs w:val="28"/>
        </w:rPr>
        <w:t xml:space="preserve"> Оставление автомобиля для временного размещения с перекрытием проезда другим автомобилям на участках парковок в проездах не допускается.</w:t>
      </w:r>
    </w:p>
    <w:p w:rsidR="00E65F7A" w:rsidRDefault="00E65F7A" w:rsidP="005F268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гаража в соответствии с</w:t>
      </w:r>
      <w:r w:rsidR="00523387">
        <w:rPr>
          <w:rFonts w:ascii="Times New Roman" w:hAnsi="Times New Roman" w:cs="Times New Roman"/>
          <w:sz w:val="28"/>
          <w:szCs w:val="28"/>
        </w:rPr>
        <w:t>о схемой размещения и</w:t>
      </w:r>
      <w:r>
        <w:rPr>
          <w:rFonts w:ascii="Times New Roman" w:hAnsi="Times New Roman" w:cs="Times New Roman"/>
          <w:sz w:val="28"/>
          <w:szCs w:val="28"/>
        </w:rPr>
        <w:t xml:space="preserve"> графиком выезда автомобилей. </w:t>
      </w:r>
      <w:proofErr w:type="gramStart"/>
      <w:r w:rsidR="008E4BBC">
        <w:rPr>
          <w:rFonts w:ascii="Times New Roman" w:hAnsi="Times New Roman" w:cs="Times New Roman"/>
          <w:sz w:val="28"/>
          <w:szCs w:val="28"/>
        </w:rPr>
        <w:t>Места,</w:t>
      </w:r>
      <w:r>
        <w:rPr>
          <w:rFonts w:ascii="Times New Roman" w:hAnsi="Times New Roman" w:cs="Times New Roman"/>
          <w:sz w:val="28"/>
          <w:szCs w:val="28"/>
        </w:rPr>
        <w:t xml:space="preserve"> обозначенные цифрами 7-00 служат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временного размещения автомобилей в ночное время</w:t>
      </w:r>
      <w:r w:rsidR="008E4BBC">
        <w:rPr>
          <w:rFonts w:ascii="Times New Roman" w:hAnsi="Times New Roman" w:cs="Times New Roman"/>
          <w:sz w:val="28"/>
          <w:szCs w:val="28"/>
        </w:rPr>
        <w:t xml:space="preserve"> (с 20-00 вчера предыдущего дня до 7-00 утра последующего дня)</w:t>
      </w:r>
      <w:r>
        <w:rPr>
          <w:rFonts w:ascii="Times New Roman" w:hAnsi="Times New Roman" w:cs="Times New Roman"/>
          <w:sz w:val="28"/>
          <w:szCs w:val="28"/>
        </w:rPr>
        <w:t xml:space="preserve"> и подлежат освобождению не позднее 7-00 утра каждого дня.</w:t>
      </w:r>
      <w:r w:rsidR="008E4BBC">
        <w:rPr>
          <w:rFonts w:ascii="Times New Roman" w:hAnsi="Times New Roman" w:cs="Times New Roman"/>
          <w:sz w:val="28"/>
          <w:szCs w:val="28"/>
        </w:rPr>
        <w:t xml:space="preserve"> Оставление автомобилей на указанных местах во временном промежутке с 7-00 утра по 20-00 вечера каждого дня является фактом ненадлежащего использования</w:t>
      </w:r>
      <w:proofErr w:type="gramStart"/>
      <w:r w:rsidR="00C27BBE">
        <w:rPr>
          <w:rFonts w:ascii="Times New Roman" w:hAnsi="Times New Roman" w:cs="Times New Roman"/>
          <w:sz w:val="28"/>
          <w:szCs w:val="28"/>
        </w:rPr>
        <w:t xml:space="preserve"> </w:t>
      </w:r>
      <w:r w:rsidR="008E4B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4FDC">
        <w:rPr>
          <w:rFonts w:ascii="Times New Roman" w:hAnsi="Times New Roman" w:cs="Times New Roman"/>
          <w:sz w:val="28"/>
          <w:szCs w:val="28"/>
        </w:rPr>
        <w:t xml:space="preserve"> </w:t>
      </w:r>
      <w:r w:rsidR="00C132B4" w:rsidRPr="00504FDC">
        <w:rPr>
          <w:rFonts w:ascii="Times New Roman" w:hAnsi="Times New Roman" w:cs="Times New Roman"/>
          <w:sz w:val="28"/>
          <w:szCs w:val="28"/>
        </w:rPr>
        <w:t>В любых случаях с</w:t>
      </w:r>
      <w:r w:rsidR="004711A1" w:rsidRPr="00504FDC">
        <w:rPr>
          <w:rFonts w:ascii="Times New Roman" w:hAnsi="Times New Roman" w:cs="Times New Roman"/>
          <w:sz w:val="28"/>
          <w:szCs w:val="28"/>
        </w:rPr>
        <w:t xml:space="preserve">обственники транспортных средств, </w:t>
      </w:r>
      <w:r w:rsidR="004F21ED" w:rsidRPr="00504FDC">
        <w:rPr>
          <w:rFonts w:ascii="Times New Roman" w:hAnsi="Times New Roman" w:cs="Times New Roman"/>
          <w:sz w:val="28"/>
          <w:szCs w:val="28"/>
        </w:rPr>
        <w:t>пере</w:t>
      </w:r>
      <w:r w:rsidR="00C132B4" w:rsidRPr="00504FDC">
        <w:rPr>
          <w:rFonts w:ascii="Times New Roman" w:hAnsi="Times New Roman" w:cs="Times New Roman"/>
          <w:sz w:val="28"/>
          <w:szCs w:val="28"/>
        </w:rPr>
        <w:t>крывшие</w:t>
      </w:r>
      <w:r w:rsidR="004711A1" w:rsidRPr="00504FDC">
        <w:rPr>
          <w:rFonts w:ascii="Times New Roman" w:hAnsi="Times New Roman" w:cs="Times New Roman"/>
          <w:sz w:val="28"/>
          <w:szCs w:val="28"/>
        </w:rPr>
        <w:t xml:space="preserve"> выезда транспортным средствам других собственников, нанимателей помещений </w:t>
      </w:r>
      <w:r w:rsidR="00C27BBE" w:rsidRPr="00504FDC">
        <w:rPr>
          <w:rFonts w:ascii="Times New Roman" w:hAnsi="Times New Roman" w:cs="Times New Roman"/>
          <w:sz w:val="28"/>
          <w:szCs w:val="28"/>
        </w:rPr>
        <w:t>остав</w:t>
      </w:r>
      <w:r w:rsidR="00870AB4" w:rsidRPr="00504FDC">
        <w:rPr>
          <w:rFonts w:ascii="Times New Roman" w:hAnsi="Times New Roman" w:cs="Times New Roman"/>
          <w:sz w:val="28"/>
          <w:szCs w:val="28"/>
        </w:rPr>
        <w:t>ляют под лобовым стеклом</w:t>
      </w:r>
      <w:r w:rsidR="00C27BBE" w:rsidRPr="00504FDC">
        <w:rPr>
          <w:rFonts w:ascii="Times New Roman" w:hAnsi="Times New Roman" w:cs="Times New Roman"/>
          <w:sz w:val="28"/>
          <w:szCs w:val="28"/>
        </w:rPr>
        <w:t xml:space="preserve"> свой номер телефона и </w:t>
      </w:r>
      <w:proofErr w:type="spellStart"/>
      <w:r w:rsidR="004711A1" w:rsidRPr="00504FDC">
        <w:rPr>
          <w:rFonts w:ascii="Times New Roman" w:hAnsi="Times New Roman" w:cs="Times New Roman"/>
          <w:sz w:val="28"/>
          <w:szCs w:val="28"/>
        </w:rPr>
        <w:t>бязаны</w:t>
      </w:r>
      <w:proofErr w:type="spellEnd"/>
      <w:r w:rsidR="004711A1" w:rsidRPr="00504FDC">
        <w:rPr>
          <w:rFonts w:ascii="Times New Roman" w:hAnsi="Times New Roman" w:cs="Times New Roman"/>
          <w:sz w:val="28"/>
          <w:szCs w:val="28"/>
        </w:rPr>
        <w:t xml:space="preserve"> освободить проезд </w:t>
      </w:r>
      <w:r w:rsidR="00C132B4" w:rsidRPr="00504FDC">
        <w:rPr>
          <w:rFonts w:ascii="Times New Roman" w:hAnsi="Times New Roman" w:cs="Times New Roman"/>
          <w:sz w:val="28"/>
          <w:szCs w:val="28"/>
        </w:rPr>
        <w:t xml:space="preserve">в любое время суток </w:t>
      </w:r>
      <w:r w:rsidR="004711A1" w:rsidRPr="00504FDC">
        <w:rPr>
          <w:rFonts w:ascii="Times New Roman" w:hAnsi="Times New Roman" w:cs="Times New Roman"/>
          <w:sz w:val="28"/>
          <w:szCs w:val="28"/>
        </w:rPr>
        <w:t>по требованию собственника заблокированного транспортного</w:t>
      </w:r>
      <w:r w:rsidR="002B1867" w:rsidRPr="00504FDC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4D22C2" w:rsidRPr="00504FDC">
        <w:rPr>
          <w:rFonts w:ascii="Times New Roman" w:hAnsi="Times New Roman" w:cs="Times New Roman"/>
          <w:sz w:val="28"/>
          <w:szCs w:val="28"/>
        </w:rPr>
        <w:t xml:space="preserve"> и (или) службы охраны</w:t>
      </w:r>
      <w:r w:rsidR="004711A1" w:rsidRPr="00504FDC">
        <w:rPr>
          <w:rFonts w:ascii="Times New Roman" w:hAnsi="Times New Roman" w:cs="Times New Roman"/>
          <w:sz w:val="28"/>
          <w:szCs w:val="28"/>
        </w:rPr>
        <w:t>.</w:t>
      </w:r>
      <w:r w:rsidR="004711A1">
        <w:rPr>
          <w:rFonts w:ascii="Times New Roman" w:hAnsi="Times New Roman" w:cs="Times New Roman"/>
          <w:sz w:val="28"/>
          <w:szCs w:val="28"/>
        </w:rPr>
        <w:t xml:space="preserve"> Нарушение указных правил является фактом ненадлежащего использования имущества.</w:t>
      </w:r>
    </w:p>
    <w:p w:rsidR="005F2686" w:rsidRDefault="005F2686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въезде на участок принадлежащий собственникам многоквартирного дома </w:t>
      </w:r>
      <w:r w:rsidR="0098072E">
        <w:rPr>
          <w:rFonts w:ascii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не являющегося автомобилем собственника, нанимателя помещений, согласованного с данными лицами осуществляется информирование службы охраны о квартире собственника, нанимателя, марки автомобиля и его государственном номере, номере телефона</w:t>
      </w:r>
      <w:r w:rsidR="0098072E">
        <w:rPr>
          <w:rFonts w:ascii="Times New Roman" w:hAnsi="Times New Roman" w:cs="Times New Roman"/>
          <w:sz w:val="28"/>
          <w:szCs w:val="28"/>
        </w:rPr>
        <w:t xml:space="preserve"> водителя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 Проезд иных автомобилей на территорию участка, принадлежащего на правах собственности собственникам многоквартирного дома, за исключением</w:t>
      </w:r>
      <w:r w:rsidR="00C26AE3">
        <w:rPr>
          <w:rFonts w:ascii="Times New Roman" w:hAnsi="Times New Roman" w:cs="Times New Roman"/>
          <w:sz w:val="28"/>
          <w:szCs w:val="28"/>
        </w:rPr>
        <w:t xml:space="preserve"> автомобилей спецтранспорта экстренных служб</w:t>
      </w:r>
      <w:proofErr w:type="gramStart"/>
      <w:r w:rsidR="00C26AE3">
        <w:rPr>
          <w:rFonts w:ascii="Times New Roman" w:hAnsi="Times New Roman" w:cs="Times New Roman"/>
          <w:sz w:val="28"/>
          <w:szCs w:val="28"/>
        </w:rPr>
        <w:t xml:space="preserve"> </w:t>
      </w:r>
      <w:r w:rsidR="004711A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имеющих соответствующие сигнальное оборудование и </w:t>
      </w:r>
      <w:r w:rsidR="00523387">
        <w:rPr>
          <w:rFonts w:ascii="Times New Roman" w:hAnsi="Times New Roman" w:cs="Times New Roman"/>
          <w:sz w:val="28"/>
          <w:szCs w:val="28"/>
        </w:rPr>
        <w:t>окраску,</w:t>
      </w:r>
      <w:r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7A1279" w:rsidRDefault="007A1279" w:rsidP="00F539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93798">
        <w:rPr>
          <w:rFonts w:ascii="Times New Roman" w:hAnsi="Times New Roman" w:cs="Times New Roman"/>
          <w:sz w:val="28"/>
          <w:szCs w:val="28"/>
        </w:rPr>
        <w:t>пультов дистанционного управленияк шлагбаумам, ограничивающим проезд к многоквартирному дому, осуществляется только руководством товарищества собственников недвижимости. Предоставление пультов дистанционного управления шлагбаумами третьим лицам не допускается и является фактом ненадлежащего использования имущества.</w:t>
      </w:r>
    </w:p>
    <w:p w:rsidR="001B1B47" w:rsidRDefault="00922733" w:rsidP="001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пользования помещениями подъездов, лестничными маршами, лифтами площадками этажей и межэтажными пролетами</w:t>
      </w:r>
    </w:p>
    <w:p w:rsidR="00922733" w:rsidRPr="00DE0D26" w:rsidRDefault="00922733" w:rsidP="00DE0D2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и оборудование подъезда предназначены для использования всеми, проживающими на законных основаниях в многоквартирном доме гражданами в равной степени</w:t>
      </w:r>
      <w:r w:rsidR="008E4BBC">
        <w:rPr>
          <w:rFonts w:ascii="Times New Roman" w:hAnsi="Times New Roman" w:cs="Times New Roman"/>
          <w:sz w:val="28"/>
          <w:szCs w:val="28"/>
        </w:rPr>
        <w:t xml:space="preserve"> для прохода к помещениям собственников и </w:t>
      </w:r>
      <w:r w:rsidR="008E4BBC">
        <w:rPr>
          <w:rFonts w:ascii="Times New Roman" w:hAnsi="Times New Roman" w:cs="Times New Roman"/>
          <w:sz w:val="28"/>
          <w:szCs w:val="28"/>
        </w:rPr>
        <w:lastRenderedPageBreak/>
        <w:t>транспортировки грузов в помещения собственников</w:t>
      </w:r>
      <w:r>
        <w:rPr>
          <w:rFonts w:ascii="Times New Roman" w:hAnsi="Times New Roman" w:cs="Times New Roman"/>
          <w:sz w:val="28"/>
          <w:szCs w:val="28"/>
        </w:rPr>
        <w:t>, ограничение в использовании помещений подъездов, выделение в натуре площади подъезда для целей единоличного использования одного из собственников или группы собственников помещений многоквартирного дома не допускается.</w:t>
      </w:r>
    </w:p>
    <w:p w:rsidR="00922733" w:rsidRDefault="00922733" w:rsidP="00A609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крупногабаритного груза </w:t>
      </w:r>
      <w:r w:rsidR="00F539D2">
        <w:rPr>
          <w:rFonts w:ascii="Times New Roman" w:hAnsi="Times New Roman" w:cs="Times New Roman"/>
          <w:sz w:val="28"/>
          <w:szCs w:val="28"/>
        </w:rPr>
        <w:t>осуществляется таким способом и с учетом размеров груза, чтобы избежать повреждения окрашенного покрытия стен подъездов</w:t>
      </w:r>
      <w:r w:rsidR="0098072E">
        <w:rPr>
          <w:rFonts w:ascii="Times New Roman" w:hAnsi="Times New Roman" w:cs="Times New Roman"/>
          <w:sz w:val="28"/>
          <w:szCs w:val="28"/>
        </w:rPr>
        <w:t>, перил, светильников</w:t>
      </w:r>
      <w:r w:rsidR="00F539D2">
        <w:rPr>
          <w:rFonts w:ascii="Times New Roman" w:hAnsi="Times New Roman" w:cs="Times New Roman"/>
          <w:sz w:val="28"/>
          <w:szCs w:val="28"/>
        </w:rPr>
        <w:t>. Транспортировка груза с повреждением общего имущества собственников является фактом ненадлежащего использования имущества и подлежит оплате в установленном настоящим положении порядке. ТСЖ имеет право так же на проведение оценки ущерба и взыскания суммы ущерба с собственника, по чье вине произошла порча имущества, в установленном законом порядке</w:t>
      </w:r>
      <w:r w:rsidR="00DE0D26">
        <w:rPr>
          <w:rFonts w:ascii="Times New Roman" w:hAnsi="Times New Roman" w:cs="Times New Roman"/>
          <w:sz w:val="28"/>
          <w:szCs w:val="28"/>
        </w:rPr>
        <w:t>.</w:t>
      </w:r>
    </w:p>
    <w:p w:rsidR="00DE0D26" w:rsidRDefault="00DE0D26" w:rsidP="00DE0D2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Оставление окон, дверей подъездов открытыми на время более 1 часа в зимний период не допускается и является фактом ненадлежащего использования общего имущества.</w:t>
      </w:r>
    </w:p>
    <w:p w:rsidR="00DE0D26" w:rsidRDefault="00DE0D26" w:rsidP="00DE0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Pr="00DE0D26" w:rsidRDefault="009035EA" w:rsidP="00DE0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72E" w:rsidRDefault="0098072E" w:rsidP="00980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использования детской и спортивной площадки многоквартирного дома</w:t>
      </w:r>
      <w:r w:rsidR="00A91C8C">
        <w:rPr>
          <w:rFonts w:ascii="Times New Roman" w:hAnsi="Times New Roman" w:cs="Times New Roman"/>
          <w:sz w:val="28"/>
          <w:szCs w:val="28"/>
        </w:rPr>
        <w:t>.</w:t>
      </w:r>
    </w:p>
    <w:p w:rsidR="007A1279" w:rsidRPr="007A1279" w:rsidRDefault="007A1279" w:rsidP="007A12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C8C" w:rsidRDefault="00A91C8C" w:rsidP="00A91C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площадка предназначена для игр и времяпровождения родителей и детей.</w:t>
      </w:r>
    </w:p>
    <w:p w:rsidR="00A91C8C" w:rsidRDefault="00A91C8C" w:rsidP="00A91C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детской площадки за исключением лавочек, урн и песочницы рассчитано на использование </w:t>
      </w:r>
      <w:r w:rsidR="009035EA">
        <w:rPr>
          <w:rFonts w:ascii="Times New Roman" w:hAnsi="Times New Roman" w:cs="Times New Roman"/>
          <w:sz w:val="28"/>
          <w:szCs w:val="28"/>
        </w:rPr>
        <w:t>лицами,</w:t>
      </w:r>
      <w:r w:rsidR="007A1279">
        <w:rPr>
          <w:rFonts w:ascii="Times New Roman" w:hAnsi="Times New Roman" w:cs="Times New Roman"/>
          <w:sz w:val="28"/>
          <w:szCs w:val="28"/>
        </w:rPr>
        <w:t xml:space="preserve"> не достигшими14-летнего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. Порча оборудования вследствие нарушения возрастного ограничения является фактом ненадлежащего </w:t>
      </w:r>
      <w:r w:rsidR="009035E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>имущества.</w:t>
      </w:r>
    </w:p>
    <w:p w:rsidR="00A91C8C" w:rsidRDefault="00A91C8C" w:rsidP="00A91C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площадка предназначена для</w:t>
      </w:r>
      <w:r w:rsidR="007A1279">
        <w:rPr>
          <w:rFonts w:ascii="Times New Roman" w:hAnsi="Times New Roman" w:cs="Times New Roman"/>
          <w:sz w:val="28"/>
          <w:szCs w:val="28"/>
        </w:rPr>
        <w:t xml:space="preserve"> спортивных</w:t>
      </w:r>
      <w:r>
        <w:rPr>
          <w:rFonts w:ascii="Times New Roman" w:hAnsi="Times New Roman" w:cs="Times New Roman"/>
          <w:sz w:val="28"/>
          <w:szCs w:val="28"/>
        </w:rPr>
        <w:t xml:space="preserve"> игр и занятий спортом всех жителей многоквартирного дома.</w:t>
      </w:r>
      <w:r w:rsidR="007A1279">
        <w:rPr>
          <w:rFonts w:ascii="Times New Roman" w:hAnsi="Times New Roman" w:cs="Times New Roman"/>
          <w:sz w:val="28"/>
          <w:szCs w:val="28"/>
        </w:rPr>
        <w:t xml:space="preserve"> Использование оборудования площадки для иных целей не допускается</w:t>
      </w:r>
      <w:r w:rsidR="009035EA">
        <w:rPr>
          <w:rFonts w:ascii="Times New Roman" w:hAnsi="Times New Roman" w:cs="Times New Roman"/>
          <w:sz w:val="28"/>
          <w:szCs w:val="28"/>
        </w:rPr>
        <w:t>.</w:t>
      </w:r>
    </w:p>
    <w:p w:rsidR="00523387" w:rsidRPr="00523387" w:rsidRDefault="00A91C8C" w:rsidP="005233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оборудования детской и спортивной площадок, повлекшая его порчу, является фактом ненадлежащего использования имущества и подлежит оплате согласно тарифу и (или) возмещению причиненного ущерба в порядке гражданско-правового производства</w:t>
      </w:r>
      <w:r w:rsidR="00523387">
        <w:rPr>
          <w:rFonts w:ascii="Times New Roman" w:hAnsi="Times New Roman" w:cs="Times New Roman"/>
          <w:sz w:val="28"/>
          <w:szCs w:val="28"/>
        </w:rPr>
        <w:t>.</w:t>
      </w:r>
    </w:p>
    <w:p w:rsidR="00C03139" w:rsidRDefault="00C03139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Тарифы на ненадлежащее использование общего имущества ТСН «Русская 57К»</w:t>
      </w:r>
    </w:p>
    <w:tbl>
      <w:tblPr>
        <w:tblW w:w="9679" w:type="dxa"/>
        <w:tblLook w:val="04A0"/>
      </w:tblPr>
      <w:tblGrid>
        <w:gridCol w:w="7442"/>
        <w:gridCol w:w="2237"/>
      </w:tblGrid>
      <w:tr w:rsidR="009035EA" w:rsidRPr="009035EA" w:rsidTr="009035EA">
        <w:trPr>
          <w:trHeight w:val="840"/>
        </w:trPr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ненадлежащего использования имущества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за 1 событие ненадлежащего использования</w:t>
            </w:r>
          </w:p>
        </w:tc>
      </w:tr>
      <w:tr w:rsidR="009035EA" w:rsidRPr="009035EA" w:rsidTr="009035EA">
        <w:trPr>
          <w:trHeight w:val="29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Курение в местах общего пользования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29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Испражнения организма (включая животных)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29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Оставление мусора в местах общего пользования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56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Оставление транспортного средства в местах выделенных желтым цветом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84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Оставление транспортного средства заблокировавшего проезд после требования освободить проезд, отказ от освобождения проезда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112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Оставление транспортного средства в местах, предназн</w:t>
            </w:r>
            <w:r w:rsidR="00DB0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ченных для временного размещения транспортных средств в ночное время (до 7-00) после 7-00 утра каждого дня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56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</w:t>
            </w:r>
            <w:proofErr w:type="gramEnd"/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повлекшие порчу имущества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стоимости </w:t>
            </w:r>
            <w:proofErr w:type="spellStart"/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порвежденного</w:t>
            </w:r>
            <w:proofErr w:type="spellEnd"/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имущества</w:t>
            </w:r>
          </w:p>
        </w:tc>
      </w:tr>
      <w:tr w:rsidR="009035EA" w:rsidRPr="009035EA" w:rsidTr="009035EA">
        <w:trPr>
          <w:trHeight w:val="112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Пропуск автомобиля, не принадлежащего собственникам или нанимателям помещений многоквартирного дома без уведомления охраны в установленной форме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035EA" w:rsidRPr="009035EA" w:rsidTr="009035EA">
        <w:trPr>
          <w:trHeight w:val="56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пульта управления шлагбаума третьим лицам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</w:tr>
      <w:tr w:rsidR="009035EA" w:rsidRPr="009035EA" w:rsidTr="009035EA">
        <w:trPr>
          <w:trHeight w:val="290"/>
        </w:trPr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Постоянное хранения транспортного средства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EA" w:rsidRPr="009035EA" w:rsidRDefault="009035EA" w:rsidP="00903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в сутки</w:t>
            </w:r>
          </w:p>
        </w:tc>
      </w:tr>
    </w:tbl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5EA" w:rsidRDefault="009035EA" w:rsidP="00C03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="007A4017">
        <w:rPr>
          <w:rFonts w:ascii="Times New Roman" w:hAnsi="Times New Roman" w:cs="Times New Roman"/>
          <w:sz w:val="28"/>
          <w:szCs w:val="28"/>
        </w:rPr>
        <w:t xml:space="preserve"> </w:t>
      </w:r>
      <w:r w:rsidR="00C26AE3">
        <w:rPr>
          <w:rFonts w:ascii="Times New Roman" w:hAnsi="Times New Roman" w:cs="Times New Roman"/>
          <w:sz w:val="28"/>
          <w:szCs w:val="28"/>
        </w:rPr>
        <w:t>Проект организации дорожного движения (ПОДД)</w:t>
      </w:r>
      <w:r w:rsidR="007A40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A4017">
        <w:rPr>
          <w:rFonts w:ascii="Times New Roman" w:hAnsi="Times New Roman" w:cs="Times New Roman"/>
          <w:sz w:val="28"/>
          <w:szCs w:val="28"/>
        </w:rPr>
        <w:t>тероритории</w:t>
      </w:r>
      <w:proofErr w:type="spellEnd"/>
      <w:r w:rsidR="007A4017">
        <w:rPr>
          <w:rFonts w:ascii="Times New Roman" w:hAnsi="Times New Roman" w:cs="Times New Roman"/>
          <w:sz w:val="28"/>
          <w:szCs w:val="28"/>
        </w:rPr>
        <w:t xml:space="preserve"> земельного участка, принадлежащего собственникам дома по адресу: Русская 57К на правах обшей долевой собственности</w:t>
      </w:r>
      <w:r w:rsidR="00C26AE3">
        <w:rPr>
          <w:rFonts w:ascii="Times New Roman" w:hAnsi="Times New Roman" w:cs="Times New Roman"/>
          <w:sz w:val="28"/>
          <w:szCs w:val="28"/>
        </w:rPr>
        <w:t xml:space="preserve"> с указанием схемы размещения и выезда транспортных средств</w:t>
      </w:r>
    </w:p>
    <w:sectPr w:rsidR="009035EA" w:rsidSect="006C3D9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CC1"/>
    <w:multiLevelType w:val="multilevel"/>
    <w:tmpl w:val="14AEA0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23342F98"/>
    <w:multiLevelType w:val="hybridMultilevel"/>
    <w:tmpl w:val="1C08B18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139"/>
    <w:rsid w:val="001B1B47"/>
    <w:rsid w:val="0025498E"/>
    <w:rsid w:val="002B1867"/>
    <w:rsid w:val="004711A1"/>
    <w:rsid w:val="004D22C2"/>
    <w:rsid w:val="004F21ED"/>
    <w:rsid w:val="004F5C05"/>
    <w:rsid w:val="00503A1C"/>
    <w:rsid w:val="00504FDC"/>
    <w:rsid w:val="00516398"/>
    <w:rsid w:val="00523387"/>
    <w:rsid w:val="00572E59"/>
    <w:rsid w:val="005F2686"/>
    <w:rsid w:val="00677AA6"/>
    <w:rsid w:val="00690D76"/>
    <w:rsid w:val="006969FF"/>
    <w:rsid w:val="006C3D9F"/>
    <w:rsid w:val="006D3B22"/>
    <w:rsid w:val="00793798"/>
    <w:rsid w:val="007A1279"/>
    <w:rsid w:val="007A4017"/>
    <w:rsid w:val="007A7C29"/>
    <w:rsid w:val="00870AB4"/>
    <w:rsid w:val="008731FC"/>
    <w:rsid w:val="00884E88"/>
    <w:rsid w:val="008C3334"/>
    <w:rsid w:val="008E4BBC"/>
    <w:rsid w:val="008F28A4"/>
    <w:rsid w:val="009035EA"/>
    <w:rsid w:val="00922733"/>
    <w:rsid w:val="0098072E"/>
    <w:rsid w:val="00A91C8C"/>
    <w:rsid w:val="00AB7B6D"/>
    <w:rsid w:val="00AE67F1"/>
    <w:rsid w:val="00B14508"/>
    <w:rsid w:val="00BB08B8"/>
    <w:rsid w:val="00C03139"/>
    <w:rsid w:val="00C132B4"/>
    <w:rsid w:val="00C26AE3"/>
    <w:rsid w:val="00C27BBE"/>
    <w:rsid w:val="00D7454F"/>
    <w:rsid w:val="00DB0D16"/>
    <w:rsid w:val="00DE0D26"/>
    <w:rsid w:val="00E65F7A"/>
    <w:rsid w:val="00F539D2"/>
    <w:rsid w:val="00F61B0F"/>
    <w:rsid w:val="00FB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139"/>
    <w:pPr>
      <w:ind w:left="720"/>
      <w:contextualSpacing/>
    </w:pPr>
  </w:style>
  <w:style w:type="paragraph" w:styleId="a4">
    <w:name w:val="No Spacing"/>
    <w:uiPriority w:val="1"/>
    <w:qFormat/>
    <w:rsid w:val="00DB0D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79147</dc:creator>
  <cp:keywords/>
  <dc:description/>
  <cp:lastModifiedBy>User</cp:lastModifiedBy>
  <cp:revision>21</cp:revision>
  <cp:lastPrinted>2019-12-29T12:51:00Z</cp:lastPrinted>
  <dcterms:created xsi:type="dcterms:W3CDTF">2019-11-25T14:36:00Z</dcterms:created>
  <dcterms:modified xsi:type="dcterms:W3CDTF">2025-10-30T00:03:00Z</dcterms:modified>
</cp:coreProperties>
</file>